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970" w:rsidRDefault="00761970" w:rsidP="00761970">
      <w:pPr>
        <w:spacing w:line="270" w:lineRule="atLeast"/>
        <w:rPr>
          <w:rFonts w:ascii="Verdana" w:hAnsi="Verdana"/>
          <w:b/>
          <w:bCs/>
          <w:color w:val="444444"/>
          <w:sz w:val="18"/>
          <w:szCs w:val="18"/>
        </w:rPr>
      </w:pPr>
      <w:bookmarkStart w:id="0" w:name="_GoBack"/>
      <w:bookmarkEnd w:id="0"/>
    </w:p>
    <w:p w:rsidR="0028796D" w:rsidRDefault="0028796D" w:rsidP="0028796D">
      <w:pPr>
        <w:spacing w:line="270" w:lineRule="atLeast"/>
        <w:jc w:val="center"/>
        <w:rPr>
          <w:rFonts w:ascii="Arial Rounded MT Bold" w:hAnsi="Arial Rounded MT Bold"/>
        </w:rPr>
      </w:pPr>
      <w:r>
        <w:rPr>
          <w:noProof/>
        </w:rPr>
        <w:drawing>
          <wp:inline distT="0" distB="0" distL="0" distR="0" wp14:anchorId="3F65FE69" wp14:editId="46DDE7F9">
            <wp:extent cx="2514600" cy="2286000"/>
            <wp:effectExtent l="0" t="0" r="0" b="0"/>
            <wp:docPr id="1" name="Picture 1" descr="C:\Users\kevind\Desktop\Jackson Park\Jackson%2520Park%2520Logo%25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vind\Desktop\Jackson Park\Jackson%2520Park%2520Logo%252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96D" w:rsidRDefault="0028796D" w:rsidP="0060543A">
      <w:pPr>
        <w:spacing w:line="270" w:lineRule="atLeast"/>
        <w:rPr>
          <w:rFonts w:ascii="Arial Rounded MT Bold" w:hAnsi="Arial Rounded MT Bold"/>
        </w:rPr>
      </w:pPr>
    </w:p>
    <w:p w:rsidR="0028796D" w:rsidRPr="00761970" w:rsidRDefault="00761970" w:rsidP="00761970">
      <w:pPr>
        <w:spacing w:line="270" w:lineRule="atLeast"/>
        <w:jc w:val="center"/>
        <w:rPr>
          <w:rFonts w:ascii="Arial Rounded MT Bold" w:hAnsi="Arial Rounded MT Bold"/>
          <w:sz w:val="40"/>
          <w:szCs w:val="40"/>
        </w:rPr>
      </w:pPr>
      <w:r w:rsidRPr="00761970">
        <w:rPr>
          <w:rFonts w:ascii="Arial Rounded MT Bold" w:hAnsi="Arial Rounded MT Bold"/>
          <w:sz w:val="40"/>
          <w:szCs w:val="40"/>
        </w:rPr>
        <w:t>Free Metal Recycling</w:t>
      </w:r>
    </w:p>
    <w:p w:rsidR="00761970" w:rsidRPr="00630EEC" w:rsidRDefault="00761970" w:rsidP="0060543A">
      <w:pPr>
        <w:spacing w:line="270" w:lineRule="atLeast"/>
        <w:rPr>
          <w:rFonts w:ascii="Arial Rounded MT Bold" w:hAnsi="Arial Rounded MT Bold"/>
          <w:sz w:val="24"/>
          <w:szCs w:val="24"/>
        </w:rPr>
      </w:pPr>
    </w:p>
    <w:p w:rsidR="00DB7183" w:rsidRPr="00630EEC" w:rsidRDefault="00630BBB" w:rsidP="0060543A">
      <w:pPr>
        <w:spacing w:line="270" w:lineRule="atLeast"/>
        <w:rPr>
          <w:rFonts w:ascii="Script MT Bold" w:hAnsi="Script MT Bold"/>
          <w:sz w:val="24"/>
          <w:szCs w:val="24"/>
        </w:rPr>
      </w:pPr>
      <w:r w:rsidRPr="00630EEC">
        <w:rPr>
          <w:rFonts w:ascii="Script MT Bold" w:hAnsi="Script MT Bold"/>
          <w:sz w:val="24"/>
          <w:szCs w:val="24"/>
        </w:rPr>
        <w:t xml:space="preserve">The Jackson Park Playground Committee will be holding </w:t>
      </w:r>
      <w:r w:rsidR="00DB7183" w:rsidRPr="00630EEC">
        <w:rPr>
          <w:rFonts w:ascii="Script MT Bold" w:hAnsi="Script MT Bold"/>
          <w:sz w:val="24"/>
          <w:szCs w:val="24"/>
        </w:rPr>
        <w:t>monthly metal recycling events on the last Saturday of every month beginning in April through October 2015.</w:t>
      </w:r>
      <w:r w:rsidR="0060543A" w:rsidRPr="00630EEC">
        <w:rPr>
          <w:rFonts w:ascii="Script MT Bold" w:hAnsi="Script MT Bold"/>
          <w:sz w:val="24"/>
          <w:szCs w:val="24"/>
        </w:rPr>
        <w:t> </w:t>
      </w:r>
      <w:r w:rsidRPr="00630EEC">
        <w:rPr>
          <w:rFonts w:ascii="Script MT Bold" w:hAnsi="Script MT Bold"/>
          <w:sz w:val="24"/>
          <w:szCs w:val="24"/>
        </w:rPr>
        <w:t xml:space="preserve">The </w:t>
      </w:r>
      <w:r w:rsidR="00DB7183" w:rsidRPr="00630EEC">
        <w:rPr>
          <w:rFonts w:ascii="Script MT Bold" w:hAnsi="Script MT Bold"/>
          <w:sz w:val="24"/>
          <w:szCs w:val="24"/>
        </w:rPr>
        <w:t xml:space="preserve">JP </w:t>
      </w:r>
      <w:r w:rsidRPr="00630EEC">
        <w:rPr>
          <w:rFonts w:ascii="Script MT Bold" w:hAnsi="Script MT Bold"/>
          <w:sz w:val="24"/>
          <w:szCs w:val="24"/>
        </w:rPr>
        <w:t>Committee is</w:t>
      </w:r>
      <w:r w:rsidR="0060543A" w:rsidRPr="00630EEC">
        <w:rPr>
          <w:rFonts w:ascii="Script MT Bold" w:hAnsi="Script MT Bold"/>
          <w:sz w:val="24"/>
          <w:szCs w:val="24"/>
        </w:rPr>
        <w:t xml:space="preserve"> preparing for the grand opening of the playground this summer after </w:t>
      </w:r>
      <w:r w:rsidR="00DB7183" w:rsidRPr="00630EEC">
        <w:rPr>
          <w:rFonts w:ascii="Script MT Bold" w:hAnsi="Script MT Bold"/>
          <w:sz w:val="24"/>
          <w:szCs w:val="24"/>
        </w:rPr>
        <w:t xml:space="preserve">seven </w:t>
      </w:r>
      <w:r w:rsidR="0060543A" w:rsidRPr="00630EEC">
        <w:rPr>
          <w:rFonts w:ascii="Script MT Bold" w:hAnsi="Script MT Bold"/>
          <w:sz w:val="24"/>
          <w:szCs w:val="24"/>
        </w:rPr>
        <w:t>years of planning and raising funds.  The metal collection has been extremely popular and is a win-win the environment</w:t>
      </w:r>
      <w:r w:rsidR="00DB7183" w:rsidRPr="00630EEC">
        <w:rPr>
          <w:rFonts w:ascii="Script MT Bold" w:hAnsi="Script MT Bold"/>
          <w:sz w:val="24"/>
          <w:szCs w:val="24"/>
        </w:rPr>
        <w:t xml:space="preserve"> and </w:t>
      </w:r>
      <w:r w:rsidR="0060543A" w:rsidRPr="00630EEC">
        <w:rPr>
          <w:rFonts w:ascii="Script MT Bold" w:hAnsi="Script MT Bold"/>
          <w:sz w:val="24"/>
          <w:szCs w:val="24"/>
        </w:rPr>
        <w:t xml:space="preserve">the residents </w:t>
      </w:r>
      <w:r w:rsidR="00DB7183" w:rsidRPr="00630EEC">
        <w:rPr>
          <w:rFonts w:ascii="Script MT Bold" w:hAnsi="Script MT Bold"/>
          <w:sz w:val="24"/>
          <w:szCs w:val="24"/>
        </w:rPr>
        <w:t>with the added bonus of raising funds that support the playground project.</w:t>
      </w:r>
    </w:p>
    <w:p w:rsidR="00761970" w:rsidRDefault="00761970" w:rsidP="0060543A">
      <w:pPr>
        <w:spacing w:line="270" w:lineRule="atLeast"/>
        <w:rPr>
          <w:rFonts w:ascii="Arial Rounded MT Bold" w:hAnsi="Arial Rounded MT Bold"/>
        </w:rPr>
      </w:pPr>
    </w:p>
    <w:p w:rsidR="00761970" w:rsidRDefault="00761970" w:rsidP="00761970">
      <w:pPr>
        <w:spacing w:line="270" w:lineRule="atLeast"/>
        <w:rPr>
          <w:rFonts w:ascii="Verdana" w:hAnsi="Verdana"/>
          <w:b/>
          <w:bCs/>
          <w:i/>
          <w:color w:val="444444"/>
          <w:sz w:val="24"/>
          <w:szCs w:val="24"/>
          <w:u w:val="single"/>
        </w:rPr>
      </w:pPr>
      <w:r w:rsidRPr="00630EEC">
        <w:rPr>
          <w:rFonts w:ascii="Verdana" w:hAnsi="Verdana"/>
          <w:b/>
          <w:bCs/>
          <w:i/>
          <w:color w:val="444444"/>
          <w:sz w:val="24"/>
          <w:szCs w:val="24"/>
          <w:u w:val="single"/>
        </w:rPr>
        <w:t xml:space="preserve">Where: </w:t>
      </w:r>
    </w:p>
    <w:p w:rsidR="00630EEC" w:rsidRPr="00630EEC" w:rsidRDefault="00630EEC" w:rsidP="00761970">
      <w:pPr>
        <w:spacing w:line="270" w:lineRule="atLeast"/>
        <w:rPr>
          <w:rFonts w:ascii="Verdana" w:hAnsi="Verdana"/>
          <w:b/>
          <w:bCs/>
          <w:i/>
          <w:color w:val="444444"/>
          <w:sz w:val="24"/>
          <w:szCs w:val="24"/>
          <w:u w:val="single"/>
        </w:rPr>
      </w:pPr>
    </w:p>
    <w:p w:rsidR="00761970" w:rsidRPr="00630EEC" w:rsidRDefault="00761970" w:rsidP="00761970">
      <w:pPr>
        <w:spacing w:line="270" w:lineRule="atLeast"/>
        <w:rPr>
          <w:rFonts w:ascii="Verdana" w:hAnsi="Verdana"/>
          <w:b/>
          <w:bCs/>
          <w:color w:val="444444"/>
          <w:sz w:val="28"/>
          <w:szCs w:val="28"/>
        </w:rPr>
      </w:pPr>
      <w:r w:rsidRPr="00630EEC">
        <w:rPr>
          <w:rFonts w:ascii="Verdana" w:hAnsi="Verdana"/>
          <w:b/>
          <w:bCs/>
          <w:color w:val="444444"/>
          <w:sz w:val="28"/>
          <w:szCs w:val="28"/>
        </w:rPr>
        <w:t xml:space="preserve">Swampscott DPW Yard, 200 Paradise Road, Swampscott </w:t>
      </w:r>
    </w:p>
    <w:p w:rsidR="00DB7183" w:rsidRPr="00630EEC" w:rsidRDefault="00DB7183" w:rsidP="0060543A">
      <w:pPr>
        <w:spacing w:line="270" w:lineRule="atLeast"/>
        <w:rPr>
          <w:rFonts w:ascii="Arial Rounded MT Bold" w:hAnsi="Arial Rounded MT Bold"/>
        </w:rPr>
      </w:pPr>
    </w:p>
    <w:p w:rsidR="0060543A" w:rsidRPr="00630EEC" w:rsidRDefault="00761970" w:rsidP="0060543A">
      <w:pPr>
        <w:spacing w:line="270" w:lineRule="atLeast"/>
        <w:rPr>
          <w:rFonts w:ascii="Verdana" w:hAnsi="Verdana"/>
          <w:b/>
          <w:i/>
          <w:sz w:val="24"/>
          <w:szCs w:val="24"/>
          <w:u w:val="single"/>
        </w:rPr>
      </w:pPr>
      <w:r w:rsidRPr="00630EEC">
        <w:rPr>
          <w:rFonts w:ascii="Verdana" w:hAnsi="Verdana"/>
          <w:b/>
          <w:i/>
          <w:sz w:val="24"/>
          <w:szCs w:val="24"/>
          <w:u w:val="single"/>
        </w:rPr>
        <w:t>When:</w:t>
      </w:r>
    </w:p>
    <w:p w:rsidR="00DB7183" w:rsidRPr="00630EEC" w:rsidRDefault="00DB7183" w:rsidP="0060543A">
      <w:pPr>
        <w:spacing w:line="270" w:lineRule="atLeast"/>
        <w:rPr>
          <w:rFonts w:ascii="Verdana" w:hAnsi="Verdana"/>
          <w:b/>
          <w:bCs/>
          <w:color w:val="444444"/>
          <w:sz w:val="24"/>
          <w:szCs w:val="24"/>
        </w:rPr>
      </w:pPr>
    </w:p>
    <w:p w:rsidR="00DB7183" w:rsidRPr="00630EEC" w:rsidRDefault="00DB7183" w:rsidP="00761970">
      <w:pPr>
        <w:pStyle w:val="ListParagraph"/>
        <w:numPr>
          <w:ilvl w:val="0"/>
          <w:numId w:val="1"/>
        </w:numPr>
        <w:spacing w:line="270" w:lineRule="atLeast"/>
        <w:rPr>
          <w:rFonts w:ascii="Verdana" w:hAnsi="Verdana"/>
          <w:b/>
          <w:bCs/>
          <w:color w:val="444444"/>
          <w:sz w:val="24"/>
          <w:szCs w:val="24"/>
        </w:rPr>
      </w:pPr>
      <w:r w:rsidRPr="00630EEC">
        <w:rPr>
          <w:rFonts w:ascii="Verdana" w:hAnsi="Verdana"/>
          <w:b/>
          <w:bCs/>
          <w:color w:val="444444"/>
          <w:sz w:val="24"/>
          <w:szCs w:val="24"/>
        </w:rPr>
        <w:t>Saturday, May 30</w:t>
      </w:r>
      <w:r w:rsidR="00630EEC">
        <w:rPr>
          <w:rFonts w:ascii="Verdana" w:hAnsi="Verdana"/>
          <w:b/>
          <w:bCs/>
          <w:color w:val="444444"/>
          <w:sz w:val="24"/>
          <w:szCs w:val="24"/>
        </w:rPr>
        <w:t xml:space="preserve"> – (8:00a.m. to 12p.m.)</w:t>
      </w:r>
    </w:p>
    <w:p w:rsidR="00DB7183" w:rsidRPr="00630EEC" w:rsidRDefault="00DB7183" w:rsidP="0060543A">
      <w:pPr>
        <w:spacing w:line="270" w:lineRule="atLeast"/>
        <w:rPr>
          <w:rFonts w:ascii="Verdana" w:hAnsi="Verdana"/>
          <w:b/>
          <w:bCs/>
          <w:color w:val="444444"/>
          <w:sz w:val="24"/>
          <w:szCs w:val="24"/>
        </w:rPr>
      </w:pPr>
    </w:p>
    <w:p w:rsidR="00DB7183" w:rsidRPr="00630EEC" w:rsidRDefault="00DB7183" w:rsidP="00630EEC">
      <w:pPr>
        <w:pStyle w:val="ListParagraph"/>
        <w:numPr>
          <w:ilvl w:val="0"/>
          <w:numId w:val="1"/>
        </w:numPr>
        <w:spacing w:line="270" w:lineRule="atLeast"/>
        <w:rPr>
          <w:rFonts w:ascii="Verdana" w:hAnsi="Verdana"/>
          <w:b/>
          <w:bCs/>
          <w:color w:val="444444"/>
          <w:sz w:val="24"/>
          <w:szCs w:val="24"/>
        </w:rPr>
      </w:pPr>
      <w:r w:rsidRPr="00630EEC">
        <w:rPr>
          <w:rFonts w:ascii="Verdana" w:hAnsi="Verdana"/>
          <w:b/>
          <w:bCs/>
          <w:color w:val="444444"/>
          <w:sz w:val="24"/>
          <w:szCs w:val="24"/>
        </w:rPr>
        <w:t>Saturday, June 27</w:t>
      </w:r>
      <w:r w:rsidR="00630EEC">
        <w:rPr>
          <w:rFonts w:ascii="Verdana" w:hAnsi="Verdana"/>
          <w:b/>
          <w:bCs/>
          <w:color w:val="444444"/>
          <w:sz w:val="24"/>
          <w:szCs w:val="24"/>
        </w:rPr>
        <w:t xml:space="preserve"> - (8:00a.m. to 12p.m.)</w:t>
      </w:r>
    </w:p>
    <w:p w:rsidR="00DB7183" w:rsidRPr="00630EEC" w:rsidRDefault="00DB7183" w:rsidP="0060543A">
      <w:pPr>
        <w:spacing w:line="270" w:lineRule="atLeast"/>
        <w:rPr>
          <w:rFonts w:ascii="Verdana" w:hAnsi="Verdana"/>
          <w:b/>
          <w:bCs/>
          <w:color w:val="444444"/>
          <w:sz w:val="24"/>
          <w:szCs w:val="24"/>
        </w:rPr>
      </w:pPr>
    </w:p>
    <w:p w:rsidR="00630EEC" w:rsidRPr="00630EEC" w:rsidRDefault="00DB7183" w:rsidP="00630EEC">
      <w:pPr>
        <w:pStyle w:val="ListParagraph"/>
        <w:numPr>
          <w:ilvl w:val="0"/>
          <w:numId w:val="1"/>
        </w:numPr>
        <w:spacing w:line="270" w:lineRule="atLeast"/>
        <w:rPr>
          <w:rFonts w:ascii="Verdana" w:hAnsi="Verdana"/>
          <w:b/>
          <w:bCs/>
          <w:color w:val="444444"/>
          <w:sz w:val="24"/>
          <w:szCs w:val="24"/>
        </w:rPr>
      </w:pPr>
      <w:r w:rsidRPr="00630EEC">
        <w:rPr>
          <w:rFonts w:ascii="Verdana" w:hAnsi="Verdana"/>
          <w:b/>
          <w:bCs/>
          <w:color w:val="444444"/>
          <w:sz w:val="24"/>
          <w:szCs w:val="24"/>
        </w:rPr>
        <w:t>Saturday, July 25</w:t>
      </w:r>
      <w:r w:rsidR="00630EEC">
        <w:rPr>
          <w:rFonts w:ascii="Verdana" w:hAnsi="Verdana"/>
          <w:b/>
          <w:bCs/>
          <w:color w:val="444444"/>
          <w:sz w:val="24"/>
          <w:szCs w:val="24"/>
        </w:rPr>
        <w:t xml:space="preserve"> - (8:00a.m. to 12p.m.)</w:t>
      </w:r>
    </w:p>
    <w:p w:rsidR="00DB7183" w:rsidRPr="00630EEC" w:rsidRDefault="00DB7183" w:rsidP="00630EEC">
      <w:pPr>
        <w:pStyle w:val="ListParagraph"/>
        <w:spacing w:line="270" w:lineRule="atLeast"/>
        <w:rPr>
          <w:rFonts w:ascii="Verdana" w:hAnsi="Verdana"/>
          <w:b/>
          <w:bCs/>
          <w:color w:val="444444"/>
          <w:sz w:val="24"/>
          <w:szCs w:val="24"/>
        </w:rPr>
      </w:pPr>
    </w:p>
    <w:p w:rsidR="00DB7183" w:rsidRPr="00630EEC" w:rsidRDefault="00DB7183" w:rsidP="00630EEC">
      <w:pPr>
        <w:pStyle w:val="ListParagraph"/>
        <w:numPr>
          <w:ilvl w:val="0"/>
          <w:numId w:val="1"/>
        </w:numPr>
        <w:spacing w:line="270" w:lineRule="atLeast"/>
        <w:rPr>
          <w:rFonts w:ascii="Verdana" w:hAnsi="Verdana"/>
          <w:b/>
          <w:bCs/>
          <w:color w:val="444444"/>
          <w:sz w:val="24"/>
          <w:szCs w:val="24"/>
        </w:rPr>
      </w:pPr>
      <w:r w:rsidRPr="00630EEC">
        <w:rPr>
          <w:rFonts w:ascii="Verdana" w:hAnsi="Verdana"/>
          <w:b/>
          <w:bCs/>
          <w:color w:val="444444"/>
          <w:sz w:val="24"/>
          <w:szCs w:val="24"/>
        </w:rPr>
        <w:t>Saturday, August 29</w:t>
      </w:r>
      <w:r w:rsidR="00630EEC">
        <w:rPr>
          <w:rFonts w:ascii="Verdana" w:hAnsi="Verdana"/>
          <w:b/>
          <w:bCs/>
          <w:color w:val="444444"/>
          <w:sz w:val="24"/>
          <w:szCs w:val="24"/>
        </w:rPr>
        <w:t xml:space="preserve"> - (8:00a.m. to 12p.m.)</w:t>
      </w:r>
    </w:p>
    <w:p w:rsidR="00DB7183" w:rsidRPr="00630EEC" w:rsidRDefault="00DB7183" w:rsidP="0060543A">
      <w:pPr>
        <w:spacing w:line="270" w:lineRule="atLeast"/>
        <w:rPr>
          <w:rFonts w:ascii="Verdana" w:hAnsi="Verdana"/>
          <w:b/>
          <w:bCs/>
          <w:color w:val="444444"/>
          <w:sz w:val="24"/>
          <w:szCs w:val="24"/>
        </w:rPr>
      </w:pPr>
    </w:p>
    <w:p w:rsidR="00DB7183" w:rsidRPr="00630EEC" w:rsidRDefault="00DB7183" w:rsidP="00630EEC">
      <w:pPr>
        <w:pStyle w:val="ListParagraph"/>
        <w:numPr>
          <w:ilvl w:val="0"/>
          <w:numId w:val="1"/>
        </w:numPr>
        <w:spacing w:line="270" w:lineRule="atLeast"/>
        <w:rPr>
          <w:rFonts w:ascii="Verdana" w:hAnsi="Verdana"/>
          <w:b/>
          <w:bCs/>
          <w:color w:val="444444"/>
          <w:sz w:val="24"/>
          <w:szCs w:val="24"/>
        </w:rPr>
      </w:pPr>
      <w:r w:rsidRPr="00630EEC">
        <w:rPr>
          <w:rFonts w:ascii="Verdana" w:hAnsi="Verdana"/>
          <w:b/>
          <w:bCs/>
          <w:color w:val="444444"/>
          <w:sz w:val="24"/>
          <w:szCs w:val="24"/>
        </w:rPr>
        <w:t>Saturday, September 26</w:t>
      </w:r>
      <w:r w:rsidR="00630EEC">
        <w:rPr>
          <w:rFonts w:ascii="Verdana" w:hAnsi="Verdana"/>
          <w:b/>
          <w:bCs/>
          <w:color w:val="444444"/>
          <w:sz w:val="24"/>
          <w:szCs w:val="24"/>
        </w:rPr>
        <w:t xml:space="preserve"> - (8:00a.m. to 12p.m.)</w:t>
      </w:r>
    </w:p>
    <w:p w:rsidR="00DB7183" w:rsidRPr="00630EEC" w:rsidRDefault="00DB7183" w:rsidP="0060543A">
      <w:pPr>
        <w:spacing w:line="270" w:lineRule="atLeast"/>
        <w:rPr>
          <w:rFonts w:ascii="Verdana" w:hAnsi="Verdana"/>
          <w:b/>
          <w:bCs/>
          <w:color w:val="444444"/>
          <w:sz w:val="24"/>
          <w:szCs w:val="24"/>
        </w:rPr>
      </w:pPr>
    </w:p>
    <w:p w:rsidR="00630EEC" w:rsidRPr="00630EEC" w:rsidRDefault="00DB7183" w:rsidP="00630EEC">
      <w:pPr>
        <w:pStyle w:val="ListParagraph"/>
        <w:numPr>
          <w:ilvl w:val="0"/>
          <w:numId w:val="1"/>
        </w:numPr>
        <w:spacing w:line="270" w:lineRule="atLeast"/>
        <w:rPr>
          <w:rFonts w:ascii="Verdana" w:hAnsi="Verdana"/>
          <w:b/>
          <w:bCs/>
          <w:color w:val="444444"/>
          <w:sz w:val="24"/>
          <w:szCs w:val="24"/>
        </w:rPr>
      </w:pPr>
      <w:r w:rsidRPr="00630EEC">
        <w:rPr>
          <w:rFonts w:ascii="Verdana" w:hAnsi="Verdana"/>
          <w:b/>
          <w:bCs/>
          <w:color w:val="444444"/>
          <w:sz w:val="24"/>
          <w:szCs w:val="24"/>
        </w:rPr>
        <w:t>Saturday, October 31</w:t>
      </w:r>
      <w:r w:rsidR="00630EEC">
        <w:rPr>
          <w:rFonts w:ascii="Verdana" w:hAnsi="Verdana"/>
          <w:b/>
          <w:bCs/>
          <w:color w:val="444444"/>
          <w:sz w:val="24"/>
          <w:szCs w:val="24"/>
        </w:rPr>
        <w:t xml:space="preserve"> - (8:00a.m. to 12p.m.)</w:t>
      </w:r>
    </w:p>
    <w:p w:rsidR="00DB7183" w:rsidRPr="00630EEC" w:rsidRDefault="00DB7183" w:rsidP="00630EEC">
      <w:pPr>
        <w:spacing w:line="270" w:lineRule="atLeast"/>
        <w:ind w:left="360"/>
        <w:rPr>
          <w:rFonts w:ascii="Verdana" w:hAnsi="Verdana"/>
          <w:b/>
          <w:bCs/>
          <w:color w:val="444444"/>
          <w:sz w:val="24"/>
          <w:szCs w:val="24"/>
        </w:rPr>
      </w:pPr>
    </w:p>
    <w:sectPr w:rsidR="00DB7183" w:rsidRPr="00630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06C76"/>
    <w:multiLevelType w:val="hybridMultilevel"/>
    <w:tmpl w:val="8542A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3A"/>
    <w:rsid w:val="001062B1"/>
    <w:rsid w:val="001673A4"/>
    <w:rsid w:val="001953AB"/>
    <w:rsid w:val="0028796D"/>
    <w:rsid w:val="002D3F91"/>
    <w:rsid w:val="00304188"/>
    <w:rsid w:val="00465D78"/>
    <w:rsid w:val="005C5D4C"/>
    <w:rsid w:val="0060543A"/>
    <w:rsid w:val="00630BBB"/>
    <w:rsid w:val="00630EEC"/>
    <w:rsid w:val="00761970"/>
    <w:rsid w:val="00961171"/>
    <w:rsid w:val="009B2FB2"/>
    <w:rsid w:val="00DB7183"/>
    <w:rsid w:val="00E96C4E"/>
    <w:rsid w:val="00F1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43A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3F9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3F9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3F9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3F91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F91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3F91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3F91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3F91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3F91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3F9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D3F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3F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3F9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3F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3F9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3F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3F9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3F9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3F9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D3F91"/>
    <w:pPr>
      <w:spacing w:after="200"/>
    </w:pPr>
    <w:rPr>
      <w:rFonts w:asciiTheme="minorHAnsi" w:hAnsiTheme="minorHAnsi" w:cstheme="minorBidi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D3F9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D3F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3F91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D3F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2D3F91"/>
    <w:rPr>
      <w:b/>
      <w:bCs/>
    </w:rPr>
  </w:style>
  <w:style w:type="character" w:styleId="Emphasis">
    <w:name w:val="Emphasis"/>
    <w:basedOn w:val="DefaultParagraphFont"/>
    <w:uiPriority w:val="20"/>
    <w:qFormat/>
    <w:rsid w:val="002D3F91"/>
    <w:rPr>
      <w:i/>
      <w:iCs/>
    </w:rPr>
  </w:style>
  <w:style w:type="paragraph" w:styleId="ListParagraph">
    <w:name w:val="List Paragraph"/>
    <w:basedOn w:val="Normal"/>
    <w:uiPriority w:val="34"/>
    <w:qFormat/>
    <w:rsid w:val="002D3F91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styleId="Quote">
    <w:name w:val="Quote"/>
    <w:basedOn w:val="Normal"/>
    <w:next w:val="Normal"/>
    <w:link w:val="QuoteChar"/>
    <w:uiPriority w:val="29"/>
    <w:qFormat/>
    <w:rsid w:val="002D3F91"/>
    <w:pPr>
      <w:spacing w:after="200" w:line="276" w:lineRule="auto"/>
    </w:pPr>
    <w:rPr>
      <w:rFonts w:asciiTheme="minorHAnsi" w:hAnsiTheme="minorHAnsi" w:cstheme="minorBid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D3F91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3F91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hAnsiTheme="minorHAnsi" w:cstheme="minorBidi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3F91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2D3F91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D3F91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2D3F91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D3F91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D3F9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3F91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60543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9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9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43A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3F9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3F9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3F9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3F91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F91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3F91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3F91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3F91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3F91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3F9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D3F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3F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3F9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3F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3F9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3F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3F9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3F9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3F9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D3F91"/>
    <w:pPr>
      <w:spacing w:after="200"/>
    </w:pPr>
    <w:rPr>
      <w:rFonts w:asciiTheme="minorHAnsi" w:hAnsiTheme="minorHAnsi" w:cstheme="minorBidi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D3F9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D3F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3F91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D3F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2D3F91"/>
    <w:rPr>
      <w:b/>
      <w:bCs/>
    </w:rPr>
  </w:style>
  <w:style w:type="character" w:styleId="Emphasis">
    <w:name w:val="Emphasis"/>
    <w:basedOn w:val="DefaultParagraphFont"/>
    <w:uiPriority w:val="20"/>
    <w:qFormat/>
    <w:rsid w:val="002D3F91"/>
    <w:rPr>
      <w:i/>
      <w:iCs/>
    </w:rPr>
  </w:style>
  <w:style w:type="paragraph" w:styleId="ListParagraph">
    <w:name w:val="List Paragraph"/>
    <w:basedOn w:val="Normal"/>
    <w:uiPriority w:val="34"/>
    <w:qFormat/>
    <w:rsid w:val="002D3F91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styleId="Quote">
    <w:name w:val="Quote"/>
    <w:basedOn w:val="Normal"/>
    <w:next w:val="Normal"/>
    <w:link w:val="QuoteChar"/>
    <w:uiPriority w:val="29"/>
    <w:qFormat/>
    <w:rsid w:val="002D3F91"/>
    <w:pPr>
      <w:spacing w:after="200" w:line="276" w:lineRule="auto"/>
    </w:pPr>
    <w:rPr>
      <w:rFonts w:asciiTheme="minorHAnsi" w:hAnsiTheme="minorHAnsi" w:cstheme="minorBid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D3F91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3F91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hAnsiTheme="minorHAnsi" w:cstheme="minorBidi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3F91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2D3F91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D3F91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2D3F91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D3F91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D3F9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3F91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60543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9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9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Donaher</dc:creator>
  <cp:lastModifiedBy>Maureen Shultz</cp:lastModifiedBy>
  <cp:revision>2</cp:revision>
  <cp:lastPrinted>2015-04-28T19:13:00Z</cp:lastPrinted>
  <dcterms:created xsi:type="dcterms:W3CDTF">2015-05-07T15:18:00Z</dcterms:created>
  <dcterms:modified xsi:type="dcterms:W3CDTF">2015-05-07T15:18:00Z</dcterms:modified>
</cp:coreProperties>
</file>